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7922" w14:textId="1256AF8C" w:rsidR="00DB4B50" w:rsidRDefault="002458A9" w:rsidP="002458A9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988855" wp14:editId="7FC06103">
            <wp:simplePos x="0" y="0"/>
            <wp:positionH relativeFrom="column">
              <wp:posOffset>1039547</wp:posOffset>
            </wp:positionH>
            <wp:positionV relativeFrom="paragraph">
              <wp:posOffset>122</wp:posOffset>
            </wp:positionV>
            <wp:extent cx="4039150" cy="706851"/>
            <wp:effectExtent l="0" t="0" r="0" b="4445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e486_6dfc9c900fa948c2bf008ffe3177348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50" cy="70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6A7A3EC" w14:textId="77777777" w:rsidR="00FC7DCC" w:rsidRDefault="00FC7DCC" w:rsidP="0085495A">
      <w:pPr>
        <w:pStyle w:val="NoSpacing"/>
        <w:rPr>
          <w:sz w:val="32"/>
          <w:szCs w:val="32"/>
        </w:rPr>
      </w:pPr>
    </w:p>
    <w:p w14:paraId="5CCD40DB" w14:textId="3D8F1F11" w:rsidR="002458A9" w:rsidRDefault="002458A9" w:rsidP="00C7316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Bonnyville Pharmasave</w:t>
      </w:r>
    </w:p>
    <w:p w14:paraId="649BAB15" w14:textId="26AFE7E0" w:rsidR="002458A9" w:rsidRDefault="002458A9" w:rsidP="00C7316E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4812-50 </w:t>
      </w:r>
      <w:proofErr w:type="spellStart"/>
      <w:r>
        <w:rPr>
          <w:sz w:val="32"/>
          <w:szCs w:val="32"/>
        </w:rPr>
        <w:t>a</w:t>
      </w:r>
      <w:r w:rsidR="00C7316E">
        <w:rPr>
          <w:sz w:val="32"/>
          <w:szCs w:val="32"/>
        </w:rPr>
        <w:t>ve</w:t>
      </w:r>
      <w:proofErr w:type="spellEnd"/>
      <w:r w:rsidR="00C7316E">
        <w:rPr>
          <w:sz w:val="32"/>
          <w:szCs w:val="32"/>
        </w:rPr>
        <w:t xml:space="preserve"> and </w:t>
      </w:r>
      <w:r w:rsidR="003323FF">
        <w:rPr>
          <w:sz w:val="32"/>
          <w:szCs w:val="32"/>
        </w:rPr>
        <w:t>4610-50 St</w:t>
      </w:r>
    </w:p>
    <w:p w14:paraId="71D237CF" w14:textId="28B400B4" w:rsidR="00C7316E" w:rsidRDefault="00C7316E" w:rsidP="00C7316E">
      <w:pPr>
        <w:pStyle w:val="NoSpacing"/>
        <w:rPr>
          <w:sz w:val="32"/>
          <w:szCs w:val="32"/>
        </w:rPr>
      </w:pPr>
    </w:p>
    <w:p w14:paraId="478A1AB9" w14:textId="008EC1A5" w:rsidR="00C7316E" w:rsidRPr="0085495A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>We are seeking a full-time</w:t>
      </w:r>
      <w:r w:rsidR="0085495A" w:rsidRPr="0085495A">
        <w:rPr>
          <w:sz w:val="28"/>
          <w:szCs w:val="28"/>
        </w:rPr>
        <w:t xml:space="preserve"> clinical</w:t>
      </w:r>
      <w:r w:rsidRPr="0085495A">
        <w:rPr>
          <w:sz w:val="28"/>
          <w:szCs w:val="28"/>
        </w:rPr>
        <w:t xml:space="preserve"> pharmacist. </w:t>
      </w:r>
      <w:r w:rsidR="00805CF4">
        <w:rPr>
          <w:sz w:val="28"/>
          <w:szCs w:val="28"/>
        </w:rPr>
        <w:t xml:space="preserve">Must </w:t>
      </w:r>
      <w:r w:rsidRPr="0085495A">
        <w:rPr>
          <w:sz w:val="28"/>
          <w:szCs w:val="28"/>
        </w:rPr>
        <w:t xml:space="preserve">have valid licensure with </w:t>
      </w:r>
      <w:r w:rsidR="00805CF4">
        <w:rPr>
          <w:sz w:val="28"/>
          <w:szCs w:val="28"/>
        </w:rPr>
        <w:t xml:space="preserve">their provincial college of </w:t>
      </w:r>
      <w:r w:rsidR="00727C49">
        <w:rPr>
          <w:sz w:val="28"/>
          <w:szCs w:val="28"/>
        </w:rPr>
        <w:t>p</w:t>
      </w:r>
      <w:r w:rsidR="00805CF4">
        <w:rPr>
          <w:sz w:val="28"/>
          <w:szCs w:val="28"/>
        </w:rPr>
        <w:t>harmacists</w:t>
      </w:r>
      <w:r w:rsidRPr="0085495A">
        <w:rPr>
          <w:sz w:val="28"/>
          <w:szCs w:val="28"/>
        </w:rPr>
        <w:t xml:space="preserve"> in good standing</w:t>
      </w:r>
      <w:r w:rsidR="00805CF4">
        <w:rPr>
          <w:sz w:val="28"/>
          <w:szCs w:val="28"/>
        </w:rPr>
        <w:t xml:space="preserve"> and willing to become a licensed pharmacist in AB (if not already registered with the ACP). </w:t>
      </w:r>
      <w:r w:rsidRPr="0085495A">
        <w:rPr>
          <w:sz w:val="28"/>
          <w:szCs w:val="28"/>
        </w:rPr>
        <w:t>The position is full-time (40hrs/</w:t>
      </w:r>
      <w:proofErr w:type="spellStart"/>
      <w:r w:rsidRPr="0085495A">
        <w:rPr>
          <w:sz w:val="28"/>
          <w:szCs w:val="28"/>
        </w:rPr>
        <w:t>wk</w:t>
      </w:r>
      <w:proofErr w:type="spellEnd"/>
      <w:r w:rsidRPr="0085495A">
        <w:rPr>
          <w:sz w:val="28"/>
          <w:szCs w:val="28"/>
        </w:rPr>
        <w:t>), and includes day</w:t>
      </w:r>
      <w:r w:rsidR="00805CF4">
        <w:rPr>
          <w:sz w:val="28"/>
          <w:szCs w:val="28"/>
        </w:rPr>
        <w:t xml:space="preserve"> (9-5)</w:t>
      </w:r>
      <w:r w:rsidRPr="0085495A">
        <w:rPr>
          <w:sz w:val="28"/>
          <w:szCs w:val="28"/>
        </w:rPr>
        <w:t xml:space="preserve">, evening </w:t>
      </w:r>
      <w:r w:rsidR="00805CF4">
        <w:rPr>
          <w:sz w:val="28"/>
          <w:szCs w:val="28"/>
        </w:rPr>
        <w:t xml:space="preserve">(1-9) </w:t>
      </w:r>
      <w:r w:rsidRPr="0085495A">
        <w:rPr>
          <w:sz w:val="28"/>
          <w:szCs w:val="28"/>
        </w:rPr>
        <w:t>and weekend shifts</w:t>
      </w:r>
      <w:r w:rsidR="00805CF4">
        <w:rPr>
          <w:sz w:val="28"/>
          <w:szCs w:val="28"/>
        </w:rPr>
        <w:t xml:space="preserve"> (10-6)</w:t>
      </w:r>
      <w:r w:rsidRPr="0085495A">
        <w:rPr>
          <w:sz w:val="28"/>
          <w:szCs w:val="28"/>
        </w:rPr>
        <w:t xml:space="preserve">. </w:t>
      </w:r>
      <w:r w:rsidR="00805CF4">
        <w:rPr>
          <w:sz w:val="28"/>
          <w:szCs w:val="28"/>
        </w:rPr>
        <w:t>The candidate m</w:t>
      </w:r>
      <w:r w:rsidRPr="0085495A">
        <w:rPr>
          <w:sz w:val="28"/>
          <w:szCs w:val="28"/>
        </w:rPr>
        <w:t>ust be flexible in working at both locations</w:t>
      </w:r>
      <w:r w:rsidR="00805CF4">
        <w:rPr>
          <w:sz w:val="28"/>
          <w:szCs w:val="28"/>
        </w:rPr>
        <w:t xml:space="preserve"> (they are within a few blocks)</w:t>
      </w:r>
      <w:r w:rsidRPr="0085495A">
        <w:rPr>
          <w:sz w:val="28"/>
          <w:szCs w:val="28"/>
        </w:rPr>
        <w:t xml:space="preserve">. One is a large </w:t>
      </w:r>
      <w:r w:rsidR="0085495A" w:rsidRPr="0085495A">
        <w:rPr>
          <w:sz w:val="28"/>
          <w:szCs w:val="28"/>
        </w:rPr>
        <w:t>traditional Pharmasave</w:t>
      </w:r>
      <w:r w:rsidRPr="0085495A">
        <w:rPr>
          <w:sz w:val="28"/>
          <w:szCs w:val="28"/>
        </w:rPr>
        <w:t xml:space="preserve"> and the other is </w:t>
      </w:r>
      <w:r w:rsidR="00311D9B" w:rsidRPr="0085495A">
        <w:rPr>
          <w:sz w:val="28"/>
          <w:szCs w:val="28"/>
        </w:rPr>
        <w:t xml:space="preserve">a health center </w:t>
      </w:r>
      <w:r w:rsidR="0085495A" w:rsidRPr="0085495A">
        <w:rPr>
          <w:sz w:val="28"/>
          <w:szCs w:val="28"/>
        </w:rPr>
        <w:t>Pharmasave within a medical clinic</w:t>
      </w:r>
      <w:r w:rsidRPr="0085495A">
        <w:rPr>
          <w:sz w:val="28"/>
          <w:szCs w:val="28"/>
        </w:rPr>
        <w:t>.</w:t>
      </w:r>
      <w:r w:rsidR="00FC7DCC" w:rsidRPr="0085495A">
        <w:rPr>
          <w:sz w:val="28"/>
          <w:szCs w:val="28"/>
        </w:rPr>
        <w:t xml:space="preserve"> </w:t>
      </w:r>
      <w:r w:rsidR="00805CF4" w:rsidRPr="0085495A">
        <w:rPr>
          <w:sz w:val="28"/>
          <w:szCs w:val="28"/>
        </w:rPr>
        <w:t>Experience in busy retail pharmacy environment is essential</w:t>
      </w:r>
      <w:r w:rsidR="00805CF4">
        <w:rPr>
          <w:sz w:val="28"/>
          <w:szCs w:val="28"/>
        </w:rPr>
        <w:t xml:space="preserve"> but not required</w:t>
      </w:r>
      <w:r w:rsidR="00805CF4" w:rsidRPr="0085495A">
        <w:rPr>
          <w:sz w:val="28"/>
          <w:szCs w:val="28"/>
        </w:rPr>
        <w:t>.</w:t>
      </w:r>
      <w:r w:rsidR="00805CF4">
        <w:rPr>
          <w:sz w:val="28"/>
          <w:szCs w:val="28"/>
        </w:rPr>
        <w:t xml:space="preserve"> </w:t>
      </w:r>
      <w:r w:rsidR="005A28BB">
        <w:rPr>
          <w:sz w:val="28"/>
          <w:szCs w:val="28"/>
        </w:rPr>
        <w:t xml:space="preserve">We can help with </w:t>
      </w:r>
      <w:bookmarkStart w:id="0" w:name="_GoBack"/>
      <w:bookmarkEnd w:id="0"/>
      <w:r w:rsidR="005A28BB">
        <w:rPr>
          <w:sz w:val="28"/>
          <w:szCs w:val="28"/>
        </w:rPr>
        <w:t>moving expenses and are open to discuss a signing bonus.</w:t>
      </w:r>
    </w:p>
    <w:p w14:paraId="38AC755C" w14:textId="77777777" w:rsidR="00484F3D" w:rsidRPr="0085495A" w:rsidRDefault="00484F3D" w:rsidP="00C7316E">
      <w:pPr>
        <w:pStyle w:val="Default"/>
        <w:rPr>
          <w:sz w:val="28"/>
          <w:szCs w:val="28"/>
        </w:rPr>
      </w:pPr>
    </w:p>
    <w:p w14:paraId="7486160F" w14:textId="6023E517" w:rsidR="00805CF4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 xml:space="preserve">We offer </w:t>
      </w:r>
      <w:r w:rsidR="00805CF4">
        <w:rPr>
          <w:sz w:val="28"/>
          <w:szCs w:val="28"/>
        </w:rPr>
        <w:t xml:space="preserve">extremely </w:t>
      </w:r>
      <w:r w:rsidRPr="0085495A">
        <w:rPr>
          <w:sz w:val="28"/>
          <w:szCs w:val="28"/>
        </w:rPr>
        <w:t>competitive wages</w:t>
      </w:r>
      <w:r w:rsidR="00805CF4">
        <w:rPr>
          <w:sz w:val="28"/>
          <w:szCs w:val="28"/>
        </w:rPr>
        <w:t xml:space="preserve"> (email to enquire)</w:t>
      </w:r>
      <w:r w:rsidRPr="0085495A">
        <w:rPr>
          <w:sz w:val="28"/>
          <w:szCs w:val="28"/>
        </w:rPr>
        <w:t xml:space="preserve">, which depend on the applicant’s experience and credentials. Applicant </w:t>
      </w:r>
      <w:r w:rsidR="00805CF4">
        <w:rPr>
          <w:sz w:val="28"/>
          <w:szCs w:val="28"/>
        </w:rPr>
        <w:t>should</w:t>
      </w:r>
      <w:r w:rsidRPr="0085495A">
        <w:rPr>
          <w:sz w:val="28"/>
          <w:szCs w:val="28"/>
        </w:rPr>
        <w:t xml:space="preserve"> have their APA or </w:t>
      </w:r>
      <w:r w:rsidR="0085495A" w:rsidRPr="0085495A">
        <w:rPr>
          <w:sz w:val="28"/>
          <w:szCs w:val="28"/>
        </w:rPr>
        <w:t xml:space="preserve">be </w:t>
      </w:r>
      <w:r w:rsidRPr="0085495A">
        <w:rPr>
          <w:sz w:val="28"/>
          <w:szCs w:val="28"/>
        </w:rPr>
        <w:t>willing to achieve this certificatio</w:t>
      </w:r>
      <w:r w:rsidR="00805CF4">
        <w:rPr>
          <w:sz w:val="28"/>
          <w:szCs w:val="28"/>
        </w:rPr>
        <w:t>n</w:t>
      </w:r>
      <w:r w:rsidRPr="0085495A">
        <w:rPr>
          <w:sz w:val="28"/>
          <w:szCs w:val="28"/>
        </w:rPr>
        <w:t xml:space="preserve">. </w:t>
      </w:r>
      <w:r w:rsidR="00805CF4">
        <w:rPr>
          <w:sz w:val="28"/>
          <w:szCs w:val="28"/>
        </w:rPr>
        <w:t xml:space="preserve">We will provide the fees necessary to achieve this credential if you do not have it. </w:t>
      </w:r>
      <w:r w:rsidRPr="0085495A">
        <w:rPr>
          <w:sz w:val="28"/>
          <w:szCs w:val="28"/>
        </w:rPr>
        <w:t xml:space="preserve">Applicants must </w:t>
      </w:r>
      <w:r w:rsidR="00805CF4">
        <w:rPr>
          <w:sz w:val="28"/>
          <w:szCs w:val="28"/>
        </w:rPr>
        <w:t xml:space="preserve">also </w:t>
      </w:r>
      <w:r w:rsidRPr="0085495A">
        <w:rPr>
          <w:sz w:val="28"/>
          <w:szCs w:val="28"/>
        </w:rPr>
        <w:t xml:space="preserve">be </w:t>
      </w:r>
      <w:r w:rsidR="0085495A" w:rsidRPr="0085495A">
        <w:rPr>
          <w:sz w:val="28"/>
          <w:szCs w:val="28"/>
        </w:rPr>
        <w:t xml:space="preserve">certified </w:t>
      </w:r>
      <w:r w:rsidRPr="0085495A">
        <w:rPr>
          <w:sz w:val="28"/>
          <w:szCs w:val="28"/>
        </w:rPr>
        <w:t>to administer injections.</w:t>
      </w:r>
      <w:r w:rsidR="005A28BB">
        <w:rPr>
          <w:sz w:val="28"/>
          <w:szCs w:val="28"/>
        </w:rPr>
        <w:t xml:space="preserve"> </w:t>
      </w:r>
    </w:p>
    <w:p w14:paraId="111BC3CA" w14:textId="7132E2E3" w:rsidR="00805CF4" w:rsidRDefault="00805CF4" w:rsidP="00C7316E">
      <w:pPr>
        <w:pStyle w:val="Default"/>
        <w:rPr>
          <w:sz w:val="28"/>
          <w:szCs w:val="28"/>
        </w:rPr>
      </w:pPr>
    </w:p>
    <w:p w14:paraId="48371BBF" w14:textId="0A39092B" w:rsidR="00805CF4" w:rsidRDefault="00805CF4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have a team of 7 Pharmacists, 5 Registered Pharmacy Technicians, and 3 Pharmacy Assistants, as well as many front store staff. There is a script pro at each location to help with the dispensing load. Some things our team specialize in are therapeutic nutrition, compliance packaging, travel health, and diabetes management. </w:t>
      </w:r>
    </w:p>
    <w:p w14:paraId="16307CA1" w14:textId="77777777" w:rsidR="00805CF4" w:rsidRDefault="00805CF4" w:rsidP="00C7316E">
      <w:pPr>
        <w:pStyle w:val="Default"/>
        <w:rPr>
          <w:sz w:val="28"/>
          <w:szCs w:val="28"/>
        </w:rPr>
      </w:pPr>
    </w:p>
    <w:p w14:paraId="16A772B4" w14:textId="23600234" w:rsidR="00C7316E" w:rsidRPr="0085495A" w:rsidRDefault="00070F8A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 xml:space="preserve"> We are looking for a </w:t>
      </w:r>
      <w:r w:rsidR="00006F07" w:rsidRPr="0085495A">
        <w:rPr>
          <w:sz w:val="28"/>
          <w:szCs w:val="28"/>
        </w:rPr>
        <w:t>service-oriented</w:t>
      </w:r>
      <w:r w:rsidRPr="0085495A">
        <w:rPr>
          <w:sz w:val="28"/>
          <w:szCs w:val="28"/>
        </w:rPr>
        <w:t xml:space="preserve"> pharmacist, who </w:t>
      </w:r>
      <w:r w:rsidR="00BF32AC">
        <w:rPr>
          <w:sz w:val="28"/>
          <w:szCs w:val="28"/>
        </w:rPr>
        <w:t>will</w:t>
      </w:r>
      <w:r w:rsidRPr="0085495A">
        <w:rPr>
          <w:sz w:val="28"/>
          <w:szCs w:val="28"/>
        </w:rPr>
        <w:t xml:space="preserve"> </w:t>
      </w:r>
      <w:r w:rsidR="0085495A" w:rsidRPr="0085495A">
        <w:rPr>
          <w:sz w:val="28"/>
          <w:szCs w:val="28"/>
        </w:rPr>
        <w:t>practice to the full extent of the Alberta Pharmacy Framework.</w:t>
      </w:r>
      <w:r w:rsidR="005C4024" w:rsidRPr="005C4024">
        <w:rPr>
          <w:sz w:val="28"/>
          <w:szCs w:val="28"/>
        </w:rPr>
        <w:t xml:space="preserve"> </w:t>
      </w:r>
      <w:r w:rsidR="005C4024" w:rsidRPr="0085495A">
        <w:rPr>
          <w:sz w:val="28"/>
          <w:szCs w:val="28"/>
        </w:rPr>
        <w:t>The applicant must be a team player and willing to work together with our current staff and local health care professionals.</w:t>
      </w:r>
      <w:r w:rsidR="005C4024" w:rsidRPr="005C4024">
        <w:rPr>
          <w:sz w:val="28"/>
          <w:szCs w:val="28"/>
        </w:rPr>
        <w:t xml:space="preserve"> </w:t>
      </w:r>
      <w:r w:rsidR="005C4024">
        <w:rPr>
          <w:sz w:val="28"/>
          <w:szCs w:val="28"/>
        </w:rPr>
        <w:t xml:space="preserve">These </w:t>
      </w:r>
      <w:r w:rsidR="005C4024" w:rsidRPr="0085495A">
        <w:rPr>
          <w:sz w:val="28"/>
          <w:szCs w:val="28"/>
        </w:rPr>
        <w:t>are high paced community pharmacies</w:t>
      </w:r>
      <w:r w:rsidR="005C4024">
        <w:rPr>
          <w:sz w:val="28"/>
          <w:szCs w:val="28"/>
        </w:rPr>
        <w:t>, both</w:t>
      </w:r>
      <w:r w:rsidR="005C4024" w:rsidRPr="0085495A">
        <w:rPr>
          <w:sz w:val="28"/>
          <w:szCs w:val="28"/>
        </w:rPr>
        <w:t xml:space="preserve"> owned independently</w:t>
      </w:r>
      <w:r w:rsidR="00805CF4">
        <w:rPr>
          <w:sz w:val="28"/>
          <w:szCs w:val="28"/>
        </w:rPr>
        <w:t>.</w:t>
      </w:r>
    </w:p>
    <w:p w14:paraId="5DE6BB45" w14:textId="77AB23E0" w:rsidR="0085495A" w:rsidRDefault="0085495A" w:rsidP="00C7316E">
      <w:pPr>
        <w:pStyle w:val="Default"/>
        <w:rPr>
          <w:sz w:val="28"/>
          <w:szCs w:val="28"/>
        </w:rPr>
      </w:pPr>
    </w:p>
    <w:p w14:paraId="7B8C3218" w14:textId="5C189026" w:rsidR="0085495A" w:rsidRPr="0085495A" w:rsidRDefault="0085495A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Bonnyville is a beautiful town of 7000 people in the Lakeland region. You can enjoy waters</w:t>
      </w:r>
      <w:r w:rsidR="00AE7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ports or fishing on many of the surrounding lakes during the summer. There is a large community recreation center (the Centennial Centre) where you can skate, go to the gym, or grab a bite to eat. There are lots of activities and programs for children, including hockey, cheerleading, martial arts, scouts, gymnastics, and swimming. </w:t>
      </w:r>
      <w:r w:rsidR="00192D46">
        <w:rPr>
          <w:sz w:val="28"/>
          <w:szCs w:val="28"/>
        </w:rPr>
        <w:t xml:space="preserve">Some adult recreation leagues are curling, pickle ball, hockey, and volleyball. </w:t>
      </w:r>
      <w:r>
        <w:rPr>
          <w:sz w:val="28"/>
          <w:szCs w:val="28"/>
        </w:rPr>
        <w:t>It is a wonderful community</w:t>
      </w:r>
      <w:r w:rsidR="00192D46">
        <w:rPr>
          <w:sz w:val="28"/>
          <w:szCs w:val="28"/>
        </w:rPr>
        <w:t xml:space="preserve"> to be a part of</w:t>
      </w:r>
      <w:r>
        <w:rPr>
          <w:sz w:val="28"/>
          <w:szCs w:val="28"/>
        </w:rPr>
        <w:t xml:space="preserve">. </w:t>
      </w:r>
    </w:p>
    <w:p w14:paraId="239CDA73" w14:textId="4A4F60D4" w:rsidR="0085495A" w:rsidRDefault="0085495A" w:rsidP="00C7316E">
      <w:pPr>
        <w:pStyle w:val="Default"/>
        <w:rPr>
          <w:sz w:val="28"/>
          <w:szCs w:val="28"/>
        </w:rPr>
      </w:pPr>
    </w:p>
    <w:p w14:paraId="756F08EE" w14:textId="77777777" w:rsidR="003721AB" w:rsidRDefault="003721AB" w:rsidP="00C7316E">
      <w:pPr>
        <w:pStyle w:val="Default"/>
        <w:rPr>
          <w:sz w:val="28"/>
          <w:szCs w:val="28"/>
        </w:rPr>
      </w:pPr>
    </w:p>
    <w:p w14:paraId="624286A5" w14:textId="08065171" w:rsidR="00192D46" w:rsidRDefault="00CF4E5E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If you have any questions or are interested in the position, please contact:</w:t>
      </w:r>
    </w:p>
    <w:p w14:paraId="4CB1DA74" w14:textId="77777777" w:rsidR="00192D46" w:rsidRPr="0085495A" w:rsidRDefault="00192D46" w:rsidP="00C7316E">
      <w:pPr>
        <w:pStyle w:val="Default"/>
        <w:rPr>
          <w:sz w:val="28"/>
          <w:szCs w:val="28"/>
        </w:rPr>
      </w:pPr>
    </w:p>
    <w:p w14:paraId="09A5A2BE" w14:textId="6A49E536" w:rsidR="008F2DD7" w:rsidRPr="0085495A" w:rsidRDefault="008F2DD7" w:rsidP="00C7316E">
      <w:pPr>
        <w:pStyle w:val="Default"/>
        <w:rPr>
          <w:sz w:val="28"/>
          <w:szCs w:val="28"/>
        </w:rPr>
      </w:pPr>
    </w:p>
    <w:p w14:paraId="4F4EADA7" w14:textId="09BF18E4" w:rsidR="008F2DD7" w:rsidRPr="0085495A" w:rsidRDefault="008F2DD7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>Pete Davey</w:t>
      </w:r>
      <w:r w:rsidR="00311D9B" w:rsidRPr="0085495A">
        <w:rPr>
          <w:sz w:val="28"/>
          <w:szCs w:val="28"/>
        </w:rPr>
        <w:tab/>
      </w:r>
      <w:r w:rsidR="00311D9B" w:rsidRPr="0085495A">
        <w:rPr>
          <w:sz w:val="28"/>
          <w:szCs w:val="28"/>
        </w:rPr>
        <w:tab/>
      </w:r>
      <w:r w:rsidR="00311D9B" w:rsidRPr="0085495A">
        <w:rPr>
          <w:sz w:val="28"/>
          <w:szCs w:val="28"/>
        </w:rPr>
        <w:tab/>
        <w:t xml:space="preserve">   </w:t>
      </w:r>
      <w:r w:rsidR="00311D9B" w:rsidRPr="0085495A">
        <w:rPr>
          <w:sz w:val="28"/>
          <w:szCs w:val="28"/>
        </w:rPr>
        <w:tab/>
        <w:t>Mandy Davey</w:t>
      </w:r>
    </w:p>
    <w:p w14:paraId="448220BA" w14:textId="0410D591" w:rsidR="00311D9B" w:rsidRPr="0085495A" w:rsidRDefault="00AB332A" w:rsidP="00C7316E">
      <w:pPr>
        <w:pStyle w:val="Default"/>
        <w:rPr>
          <w:color w:val="000000" w:themeColor="text1"/>
          <w:sz w:val="28"/>
          <w:szCs w:val="28"/>
        </w:rPr>
      </w:pPr>
      <w:hyperlink r:id="rId7" w:history="1">
        <w:r w:rsidR="008F2DD7" w:rsidRPr="0085495A">
          <w:rPr>
            <w:rStyle w:val="Hyperlink"/>
            <w:color w:val="000000" w:themeColor="text1"/>
            <w:sz w:val="28"/>
            <w:szCs w:val="28"/>
            <w:u w:val="none"/>
          </w:rPr>
          <w:t>pjdavey@daveydrug.ca</w:t>
        </w:r>
      </w:hyperlink>
      <w:r w:rsidR="00311D9B" w:rsidRPr="0085495A">
        <w:rPr>
          <w:color w:val="000000" w:themeColor="text1"/>
          <w:sz w:val="28"/>
          <w:szCs w:val="28"/>
        </w:rPr>
        <w:t xml:space="preserve">          </w:t>
      </w:r>
      <w:r w:rsidR="00FC7DCC" w:rsidRPr="0085495A">
        <w:rPr>
          <w:color w:val="000000" w:themeColor="text1"/>
          <w:sz w:val="28"/>
          <w:szCs w:val="28"/>
        </w:rPr>
        <w:tab/>
        <w:t>mdavey@daveydrug.ca</w:t>
      </w:r>
    </w:p>
    <w:p w14:paraId="11534A07" w14:textId="08BF862A" w:rsidR="00FC7DCC" w:rsidRDefault="00FC7DCC" w:rsidP="00C7316E">
      <w:pPr>
        <w:pStyle w:val="Default"/>
        <w:rPr>
          <w:color w:val="000000" w:themeColor="text1"/>
          <w:sz w:val="32"/>
          <w:szCs w:val="32"/>
          <w:u w:val="single"/>
        </w:rPr>
      </w:pPr>
    </w:p>
    <w:p w14:paraId="43E92CCE" w14:textId="77777777" w:rsidR="003721AB" w:rsidRDefault="003721AB" w:rsidP="00C7316E">
      <w:pPr>
        <w:pStyle w:val="Default"/>
        <w:rPr>
          <w:color w:val="000000" w:themeColor="text1"/>
          <w:sz w:val="28"/>
          <w:szCs w:val="28"/>
        </w:rPr>
      </w:pPr>
    </w:p>
    <w:p w14:paraId="0DE74E71" w14:textId="0DD8740F" w:rsidR="008F2DD7" w:rsidRPr="004462D4" w:rsidRDefault="003721AB" w:rsidP="00C7316E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 can also c</w:t>
      </w:r>
      <w:r w:rsidR="00FC7DCC" w:rsidRPr="004462D4">
        <w:rPr>
          <w:color w:val="000000" w:themeColor="text1"/>
          <w:sz w:val="28"/>
          <w:szCs w:val="28"/>
        </w:rPr>
        <w:t xml:space="preserve">heck out our website at </w:t>
      </w:r>
      <w:hyperlink r:id="rId8" w:history="1">
        <w:r w:rsidRPr="00F62939">
          <w:rPr>
            <w:rStyle w:val="Hyperlink"/>
            <w:sz w:val="28"/>
            <w:szCs w:val="28"/>
          </w:rPr>
          <w:t>www.daveydrug.com</w:t>
        </w:r>
      </w:hyperlink>
      <w:r w:rsidR="00311D9B" w:rsidRPr="004462D4">
        <w:rPr>
          <w:sz w:val="28"/>
          <w:szCs w:val="28"/>
        </w:rPr>
        <w:tab/>
      </w:r>
      <w:r w:rsidR="00311D9B" w:rsidRPr="004462D4">
        <w:rPr>
          <w:sz w:val="28"/>
          <w:szCs w:val="28"/>
        </w:rPr>
        <w:tab/>
        <w:t xml:space="preserve">   </w:t>
      </w:r>
    </w:p>
    <w:sectPr w:rsidR="008F2DD7" w:rsidRPr="004462D4" w:rsidSect="004573A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9EC53" w14:textId="77777777" w:rsidR="00AB332A" w:rsidRDefault="00AB332A" w:rsidP="002458A9">
      <w:r>
        <w:separator/>
      </w:r>
    </w:p>
  </w:endnote>
  <w:endnote w:type="continuationSeparator" w:id="0">
    <w:p w14:paraId="542B1AA2" w14:textId="77777777" w:rsidR="00AB332A" w:rsidRDefault="00AB332A" w:rsidP="0024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D8646" w14:textId="77777777" w:rsidR="00AB332A" w:rsidRDefault="00AB332A" w:rsidP="002458A9">
      <w:r>
        <w:separator/>
      </w:r>
    </w:p>
  </w:footnote>
  <w:footnote w:type="continuationSeparator" w:id="0">
    <w:p w14:paraId="758B2C60" w14:textId="77777777" w:rsidR="00AB332A" w:rsidRDefault="00AB332A" w:rsidP="0024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877A" w14:textId="20EF6811" w:rsidR="002458A9" w:rsidRDefault="002458A9">
    <w:pPr>
      <w:pStyle w:val="Header"/>
    </w:pPr>
    <w:r>
      <w:t>September 1, 2019</w:t>
    </w:r>
  </w:p>
  <w:p w14:paraId="3FF156D3" w14:textId="77777777" w:rsidR="002458A9" w:rsidRDefault="00245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A9"/>
    <w:rsid w:val="00006F07"/>
    <w:rsid w:val="000258AC"/>
    <w:rsid w:val="0003157C"/>
    <w:rsid w:val="00070F8A"/>
    <w:rsid w:val="00192D46"/>
    <w:rsid w:val="002458A9"/>
    <w:rsid w:val="00311D9B"/>
    <w:rsid w:val="003323FF"/>
    <w:rsid w:val="003721AB"/>
    <w:rsid w:val="00443041"/>
    <w:rsid w:val="004462D4"/>
    <w:rsid w:val="004573A1"/>
    <w:rsid w:val="00484F3D"/>
    <w:rsid w:val="00545C73"/>
    <w:rsid w:val="005A28BB"/>
    <w:rsid w:val="005C4024"/>
    <w:rsid w:val="005D1F4E"/>
    <w:rsid w:val="00601DC4"/>
    <w:rsid w:val="00727C49"/>
    <w:rsid w:val="00805CF4"/>
    <w:rsid w:val="0085495A"/>
    <w:rsid w:val="00871431"/>
    <w:rsid w:val="008F2DD7"/>
    <w:rsid w:val="009D358B"/>
    <w:rsid w:val="009D49E4"/>
    <w:rsid w:val="00AB332A"/>
    <w:rsid w:val="00AE76E7"/>
    <w:rsid w:val="00BE3A48"/>
    <w:rsid w:val="00BF32AC"/>
    <w:rsid w:val="00C7316E"/>
    <w:rsid w:val="00C7438B"/>
    <w:rsid w:val="00CF4E5E"/>
    <w:rsid w:val="00D31971"/>
    <w:rsid w:val="00DD57E2"/>
    <w:rsid w:val="00EC0EF3"/>
    <w:rsid w:val="00F2212F"/>
    <w:rsid w:val="00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05FC"/>
  <w15:chartTrackingRefBased/>
  <w15:docId w15:val="{C15451DE-D8CA-B846-BC03-35D1DAC2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8A9"/>
  </w:style>
  <w:style w:type="paragraph" w:styleId="Footer">
    <w:name w:val="footer"/>
    <w:basedOn w:val="Normal"/>
    <w:link w:val="FooterChar"/>
    <w:uiPriority w:val="99"/>
    <w:unhideWhenUsed/>
    <w:rsid w:val="00245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A9"/>
  </w:style>
  <w:style w:type="paragraph" w:styleId="NoSpacing">
    <w:name w:val="No Spacing"/>
    <w:uiPriority w:val="1"/>
    <w:qFormat/>
    <w:rsid w:val="002458A9"/>
  </w:style>
  <w:style w:type="paragraph" w:customStyle="1" w:styleId="Default">
    <w:name w:val="Default"/>
    <w:rsid w:val="00C7316E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F2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eydru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jdavey@daveydru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davey</dc:creator>
  <cp:keywords/>
  <dc:description/>
  <cp:lastModifiedBy>Mandy davey</cp:lastModifiedBy>
  <cp:revision>10</cp:revision>
  <cp:lastPrinted>2019-09-03T16:50:00Z</cp:lastPrinted>
  <dcterms:created xsi:type="dcterms:W3CDTF">2019-10-23T02:51:00Z</dcterms:created>
  <dcterms:modified xsi:type="dcterms:W3CDTF">2019-10-28T12:07:00Z</dcterms:modified>
</cp:coreProperties>
</file>